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EC" w:rsidRPr="00343F03" w:rsidRDefault="00054BEC" w:rsidP="00054BE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F03">
        <w:rPr>
          <w:rFonts w:ascii="Times New Roman" w:hAnsi="Times New Roman" w:cs="Times New Roman"/>
          <w:b/>
          <w:sz w:val="24"/>
          <w:szCs w:val="24"/>
        </w:rPr>
        <w:t>RECENZJA ARTYKUŁU ZGŁOSZONEGO DO PUBLIKACJI</w:t>
      </w:r>
    </w:p>
    <w:p w:rsidR="00054BEC" w:rsidRPr="00343F03" w:rsidRDefault="00054BEC" w:rsidP="00054B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3F03">
        <w:rPr>
          <w:rFonts w:ascii="Times New Roman" w:hAnsi="Times New Roman" w:cs="Times New Roman"/>
          <w:b/>
          <w:sz w:val="24"/>
          <w:szCs w:val="24"/>
        </w:rPr>
        <w:t xml:space="preserve">W KWARTALNIKU TNP   </w:t>
      </w:r>
      <w:r w:rsidRPr="00343F03">
        <w:rPr>
          <w:rFonts w:ascii="Times New Roman" w:hAnsi="Times New Roman" w:cs="Times New Roman"/>
          <w:b/>
          <w:i/>
          <w:sz w:val="24"/>
          <w:szCs w:val="24"/>
        </w:rPr>
        <w:t>NOTATKI PŁOCKIE</w:t>
      </w:r>
    </w:p>
    <w:p w:rsidR="00054BEC" w:rsidRPr="00343F03" w:rsidRDefault="00054BEC" w:rsidP="00054B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4BEC" w:rsidRPr="00343F03" w:rsidRDefault="00054BEC" w:rsidP="00054B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4BEC" w:rsidRPr="00343F03" w:rsidRDefault="00054BEC" w:rsidP="00054BEC">
      <w:pPr>
        <w:rPr>
          <w:rFonts w:ascii="Times New Roman" w:hAnsi="Times New Roman" w:cs="Times New Roman"/>
          <w:b/>
          <w:sz w:val="24"/>
          <w:szCs w:val="24"/>
        </w:rPr>
      </w:pPr>
      <w:r w:rsidRPr="00343F03">
        <w:rPr>
          <w:rFonts w:ascii="Times New Roman" w:hAnsi="Times New Roman" w:cs="Times New Roman"/>
          <w:b/>
          <w:sz w:val="24"/>
          <w:szCs w:val="24"/>
        </w:rPr>
        <w:t>Tytuł artykułu…………………………………………………………………………………………</w:t>
      </w:r>
    </w:p>
    <w:p w:rsidR="00054BEC" w:rsidRPr="00343F03" w:rsidRDefault="00054BEC" w:rsidP="00054BE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F03">
        <w:rPr>
          <w:rFonts w:ascii="Times New Roman" w:hAnsi="Times New Roman" w:cs="Times New Roman"/>
          <w:b/>
          <w:sz w:val="24"/>
          <w:szCs w:val="24"/>
        </w:rPr>
        <w:t>Recenzent………………………………………………………………………………………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054BEC" w:rsidRPr="00343F03" w:rsidRDefault="00054BEC" w:rsidP="00054BEC">
      <w:pPr>
        <w:rPr>
          <w:rFonts w:ascii="Times New Roman" w:hAnsi="Times New Roman" w:cs="Times New Roman"/>
          <w:b/>
          <w:sz w:val="24"/>
          <w:szCs w:val="24"/>
        </w:rPr>
      </w:pPr>
    </w:p>
    <w:p w:rsidR="00054BEC" w:rsidRPr="00343F03" w:rsidRDefault="00054BEC" w:rsidP="00054BEC">
      <w:pPr>
        <w:rPr>
          <w:rFonts w:ascii="Times New Roman" w:hAnsi="Times New Roman" w:cs="Times New Roman"/>
          <w:b/>
          <w:sz w:val="24"/>
          <w:szCs w:val="24"/>
        </w:rPr>
      </w:pPr>
      <w:r w:rsidRPr="00343F03">
        <w:rPr>
          <w:rFonts w:ascii="Times New Roman" w:hAnsi="Times New Roman" w:cs="Times New Roman"/>
          <w:b/>
          <w:sz w:val="24"/>
          <w:szCs w:val="24"/>
        </w:rPr>
        <w:t>Data otrzymania artykułu przez recenzenta……………………………………………………………………………………..</w:t>
      </w:r>
    </w:p>
    <w:p w:rsidR="00054BEC" w:rsidRDefault="00054BEC" w:rsidP="00054BEC">
      <w:pPr>
        <w:rPr>
          <w:rFonts w:ascii="Times New Roman" w:hAnsi="Times New Roman" w:cs="Times New Roman"/>
          <w:b/>
          <w:sz w:val="24"/>
          <w:szCs w:val="24"/>
        </w:rPr>
      </w:pPr>
      <w:r w:rsidRPr="00343F03">
        <w:rPr>
          <w:rFonts w:ascii="Times New Roman" w:hAnsi="Times New Roman" w:cs="Times New Roman"/>
          <w:b/>
          <w:sz w:val="24"/>
          <w:szCs w:val="24"/>
        </w:rPr>
        <w:t>Data odesłania recenzji do redakcji…………………………………………………………………………………………</w:t>
      </w:r>
    </w:p>
    <w:p w:rsidR="00054BEC" w:rsidRPr="00343F03" w:rsidRDefault="00054BEC" w:rsidP="00054BEC">
      <w:pPr>
        <w:rPr>
          <w:rFonts w:ascii="Times New Roman" w:hAnsi="Times New Roman" w:cs="Times New Roman"/>
          <w:b/>
          <w:sz w:val="24"/>
          <w:szCs w:val="24"/>
        </w:rPr>
      </w:pPr>
    </w:p>
    <w:p w:rsidR="00054BEC" w:rsidRDefault="00054BEC" w:rsidP="00054BEC">
      <w:pPr>
        <w:pStyle w:val="Bezodstpw"/>
        <w:outlineLvl w:val="0"/>
      </w:pPr>
      <w:r w:rsidRPr="00343F03">
        <w:t>Skala ocen</w:t>
      </w:r>
      <w:r>
        <w:t>:</w:t>
      </w:r>
      <w:r w:rsidRPr="00343F03">
        <w:tab/>
        <w:t>5 – bardzo dobry</w:t>
      </w:r>
    </w:p>
    <w:p w:rsidR="00054BEC" w:rsidRDefault="00054BEC" w:rsidP="00054BEC">
      <w:pPr>
        <w:pStyle w:val="Bezodstpw"/>
      </w:pPr>
      <w:r>
        <w:tab/>
      </w:r>
      <w:r>
        <w:tab/>
        <w:t>4 – dobry</w:t>
      </w:r>
    </w:p>
    <w:p w:rsidR="00054BEC" w:rsidRDefault="00054BEC" w:rsidP="00054BEC">
      <w:pPr>
        <w:pStyle w:val="Bezodstpw"/>
      </w:pPr>
      <w:r>
        <w:tab/>
      </w:r>
      <w:r>
        <w:tab/>
        <w:t>3 – średni</w:t>
      </w:r>
    </w:p>
    <w:p w:rsidR="00054BEC" w:rsidRDefault="00054BEC" w:rsidP="00054BEC">
      <w:pPr>
        <w:pStyle w:val="Bezodstpw"/>
      </w:pPr>
      <w:r>
        <w:tab/>
      </w:r>
      <w:r>
        <w:tab/>
        <w:t>2 – poniżej średniej</w:t>
      </w:r>
    </w:p>
    <w:p w:rsidR="00054BEC" w:rsidRDefault="00054BEC" w:rsidP="00054BEC">
      <w:pPr>
        <w:pStyle w:val="Bezodstpw"/>
      </w:pPr>
      <w:r>
        <w:tab/>
      </w:r>
      <w:r>
        <w:tab/>
        <w:t>1 – słaby</w:t>
      </w:r>
    </w:p>
    <w:p w:rsidR="00054BEC" w:rsidRPr="00343F03" w:rsidRDefault="00054BEC" w:rsidP="00054BEC">
      <w:pPr>
        <w:pStyle w:val="Bezodstpw"/>
      </w:pPr>
      <w:r>
        <w:tab/>
      </w:r>
      <w:r>
        <w:tab/>
        <w:t>0 - niedostateczny</w:t>
      </w:r>
    </w:p>
    <w:p w:rsidR="00054BEC" w:rsidRDefault="00054BEC" w:rsidP="00054BEC"/>
    <w:tbl>
      <w:tblPr>
        <w:tblStyle w:val="Tabela-Siatka"/>
        <w:tblW w:w="0" w:type="auto"/>
        <w:tblLook w:val="04A0"/>
      </w:tblPr>
      <w:tblGrid>
        <w:gridCol w:w="5778"/>
        <w:gridCol w:w="572"/>
        <w:gridCol w:w="572"/>
        <w:gridCol w:w="573"/>
        <w:gridCol w:w="572"/>
        <w:gridCol w:w="572"/>
        <w:gridCol w:w="573"/>
      </w:tblGrid>
      <w:tr w:rsidR="00054BEC" w:rsidRPr="00F1522B" w:rsidTr="00A81215">
        <w:trPr>
          <w:trHeight w:val="269"/>
        </w:trPr>
        <w:tc>
          <w:tcPr>
            <w:tcW w:w="5778" w:type="dxa"/>
          </w:tcPr>
          <w:p w:rsidR="00054BEC" w:rsidRPr="00F1522B" w:rsidRDefault="00054BEC" w:rsidP="00A81215">
            <w:pPr>
              <w:pStyle w:val="Bezodstpw"/>
              <w:rPr>
                <w:b/>
              </w:rPr>
            </w:pPr>
            <w:r w:rsidRPr="00F1522B">
              <w:rPr>
                <w:b/>
              </w:rPr>
              <w:t>Skala oceny (zaznacz x)</w:t>
            </w:r>
          </w:p>
        </w:tc>
        <w:tc>
          <w:tcPr>
            <w:tcW w:w="572" w:type="dxa"/>
          </w:tcPr>
          <w:p w:rsidR="00054BEC" w:rsidRPr="00F1522B" w:rsidRDefault="00054BEC" w:rsidP="00A81215">
            <w:pPr>
              <w:pStyle w:val="Bezodstpw"/>
              <w:jc w:val="center"/>
              <w:rPr>
                <w:b/>
              </w:rPr>
            </w:pPr>
            <w:r w:rsidRPr="00F1522B">
              <w:rPr>
                <w:b/>
              </w:rPr>
              <w:t>5</w:t>
            </w:r>
          </w:p>
        </w:tc>
        <w:tc>
          <w:tcPr>
            <w:tcW w:w="572" w:type="dxa"/>
          </w:tcPr>
          <w:p w:rsidR="00054BEC" w:rsidRPr="00F1522B" w:rsidRDefault="00054BEC" w:rsidP="00A81215">
            <w:pPr>
              <w:pStyle w:val="Bezodstpw"/>
              <w:jc w:val="center"/>
              <w:rPr>
                <w:b/>
              </w:rPr>
            </w:pPr>
            <w:r w:rsidRPr="00F1522B">
              <w:rPr>
                <w:b/>
              </w:rPr>
              <w:t>4</w:t>
            </w:r>
          </w:p>
        </w:tc>
        <w:tc>
          <w:tcPr>
            <w:tcW w:w="573" w:type="dxa"/>
          </w:tcPr>
          <w:p w:rsidR="00054BEC" w:rsidRPr="00F1522B" w:rsidRDefault="00054BEC" w:rsidP="00A81215">
            <w:pPr>
              <w:pStyle w:val="Bezodstpw"/>
              <w:jc w:val="center"/>
              <w:rPr>
                <w:b/>
              </w:rPr>
            </w:pPr>
            <w:r w:rsidRPr="00F1522B">
              <w:rPr>
                <w:b/>
              </w:rPr>
              <w:t>3</w:t>
            </w:r>
          </w:p>
        </w:tc>
        <w:tc>
          <w:tcPr>
            <w:tcW w:w="572" w:type="dxa"/>
          </w:tcPr>
          <w:p w:rsidR="00054BEC" w:rsidRPr="00F1522B" w:rsidRDefault="00054BEC" w:rsidP="00A81215">
            <w:pPr>
              <w:pStyle w:val="Bezodstpw"/>
              <w:jc w:val="center"/>
              <w:rPr>
                <w:b/>
              </w:rPr>
            </w:pPr>
            <w:r w:rsidRPr="00F1522B">
              <w:rPr>
                <w:b/>
              </w:rPr>
              <w:t>2</w:t>
            </w:r>
          </w:p>
        </w:tc>
        <w:tc>
          <w:tcPr>
            <w:tcW w:w="572" w:type="dxa"/>
          </w:tcPr>
          <w:p w:rsidR="00054BEC" w:rsidRPr="00F1522B" w:rsidRDefault="00054BEC" w:rsidP="00A81215">
            <w:pPr>
              <w:pStyle w:val="Bezodstpw"/>
              <w:jc w:val="center"/>
              <w:rPr>
                <w:b/>
              </w:rPr>
            </w:pPr>
            <w:r w:rsidRPr="00F1522B">
              <w:rPr>
                <w:b/>
              </w:rPr>
              <w:t>1</w:t>
            </w:r>
          </w:p>
        </w:tc>
        <w:tc>
          <w:tcPr>
            <w:tcW w:w="573" w:type="dxa"/>
          </w:tcPr>
          <w:p w:rsidR="00054BEC" w:rsidRPr="00F1522B" w:rsidRDefault="00054BEC" w:rsidP="00A81215">
            <w:pPr>
              <w:pStyle w:val="Bezodstpw"/>
              <w:jc w:val="center"/>
              <w:rPr>
                <w:b/>
              </w:rPr>
            </w:pPr>
            <w:r w:rsidRPr="00F1522B">
              <w:rPr>
                <w:b/>
              </w:rPr>
              <w:t>0</w:t>
            </w:r>
          </w:p>
        </w:tc>
      </w:tr>
      <w:tr w:rsidR="00054BEC" w:rsidTr="00A81215">
        <w:trPr>
          <w:trHeight w:val="269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treść publikacji odpowiada profilowi kwartalnika?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65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praca jest oryginalna?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9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tytuł pracy odpowiada jej treści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25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publikacja posiada logiczną i przejrzystą strukturę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85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został poprawnie określony przedmiot badań (dociekań) i przyczyny ich podjęcia?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7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założenia sformułowane w celu pracy zostały wykonane?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0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wnioski są poprawnie sformułowane i znajdują uzasadnienie w treści i wynikach pracy?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0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prezentowane wnioski są nowe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5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język i styl prace są poprawne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3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dobór źródeł jest wystarczający i adekwatny do problematyki pracy?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25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są użyte źródła nowe, drukowane lub archiwalne?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0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przypisy są prawidłowo stosowane?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94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 xml:space="preserve">Czy autor korzystał z najnowszej literatury w przedmiocie 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165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praca nie powiela tematu powszechnie znanego badaczom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269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t>Czy praca wnosi nowe treści do nauki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  <w:tr w:rsidR="00054BEC" w:rsidTr="00A81215">
        <w:trPr>
          <w:trHeight w:val="269"/>
        </w:trPr>
        <w:tc>
          <w:tcPr>
            <w:tcW w:w="5778" w:type="dxa"/>
          </w:tcPr>
          <w:p w:rsidR="00054BEC" w:rsidRDefault="00054BEC" w:rsidP="00A81215">
            <w:pPr>
              <w:pStyle w:val="Bezodstpw"/>
            </w:pPr>
            <w:r>
              <w:lastRenderedPageBreak/>
              <w:t>Czy praca jest samodzielna</w:t>
            </w: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2" w:type="dxa"/>
          </w:tcPr>
          <w:p w:rsidR="00054BEC" w:rsidRDefault="00054BEC" w:rsidP="00A81215">
            <w:pPr>
              <w:pStyle w:val="Bezodstpw"/>
              <w:jc w:val="center"/>
            </w:pPr>
          </w:p>
        </w:tc>
        <w:tc>
          <w:tcPr>
            <w:tcW w:w="573" w:type="dxa"/>
          </w:tcPr>
          <w:p w:rsidR="00054BEC" w:rsidRDefault="00054BEC" w:rsidP="00A81215">
            <w:pPr>
              <w:pStyle w:val="Bezodstpw"/>
              <w:jc w:val="center"/>
            </w:pPr>
          </w:p>
        </w:tc>
      </w:tr>
    </w:tbl>
    <w:p w:rsidR="00054BEC" w:rsidRDefault="00054BEC" w:rsidP="00054BEC">
      <w:pPr>
        <w:jc w:val="both"/>
        <w:rPr>
          <w:b/>
        </w:rPr>
      </w:pPr>
    </w:p>
    <w:p w:rsidR="00054BEC" w:rsidRDefault="00054BEC" w:rsidP="00054BEC">
      <w:pPr>
        <w:jc w:val="both"/>
      </w:pPr>
      <w:r w:rsidRPr="00075910">
        <w:rPr>
          <w:b/>
        </w:rPr>
        <w:t>Proponuję przyjąć materiał</w:t>
      </w:r>
      <w:r>
        <w:t xml:space="preserve"> (właściwe podkreślić):</w:t>
      </w:r>
    </w:p>
    <w:p w:rsidR="00054BEC" w:rsidRDefault="00054BEC" w:rsidP="00054BEC">
      <w:pPr>
        <w:pStyle w:val="Akapitzlist"/>
        <w:numPr>
          <w:ilvl w:val="0"/>
          <w:numId w:val="1"/>
        </w:numPr>
        <w:jc w:val="both"/>
      </w:pPr>
      <w:r>
        <w:t>bez poprawek</w:t>
      </w:r>
    </w:p>
    <w:p w:rsidR="00054BEC" w:rsidRDefault="00054BEC" w:rsidP="00054BEC">
      <w:pPr>
        <w:pStyle w:val="Akapitzlist"/>
        <w:numPr>
          <w:ilvl w:val="0"/>
          <w:numId w:val="1"/>
        </w:numPr>
        <w:jc w:val="both"/>
      </w:pPr>
      <w:r>
        <w:t>z drobnymi poprawkami (bez ponownej recenzji)</w:t>
      </w:r>
    </w:p>
    <w:p w:rsidR="00054BEC" w:rsidRDefault="00054BEC" w:rsidP="00054BEC">
      <w:pPr>
        <w:jc w:val="both"/>
      </w:pPr>
      <w:r w:rsidRPr="007B2A05">
        <w:rPr>
          <w:b/>
        </w:rPr>
        <w:t>Proponuję odrzucić materiał</w:t>
      </w:r>
      <w:r>
        <w:t xml:space="preserve"> (właściwe podkreślić):</w:t>
      </w:r>
    </w:p>
    <w:p w:rsidR="00054BEC" w:rsidRDefault="00054BEC" w:rsidP="00054BEC">
      <w:pPr>
        <w:pStyle w:val="Akapitzlist"/>
        <w:numPr>
          <w:ilvl w:val="0"/>
          <w:numId w:val="2"/>
        </w:numPr>
        <w:jc w:val="both"/>
      </w:pPr>
      <w:r>
        <w:t>definitywnie</w:t>
      </w:r>
    </w:p>
    <w:p w:rsidR="00054BEC" w:rsidRDefault="00054BEC" w:rsidP="00054BEC">
      <w:pPr>
        <w:pStyle w:val="Akapitzlist"/>
        <w:numPr>
          <w:ilvl w:val="0"/>
          <w:numId w:val="2"/>
        </w:numPr>
        <w:jc w:val="both"/>
      </w:pPr>
      <w:r>
        <w:t>z możliwością ponownego ubiegania się o opublikowanie artykułu (wymaga uwzględnienia naznaczonych poprawek, a następnie ponownej recenzji)</w:t>
      </w:r>
      <w:r>
        <w:tab/>
      </w:r>
    </w:p>
    <w:p w:rsidR="00054BEC" w:rsidRDefault="00054BEC" w:rsidP="00054BEC">
      <w:pPr>
        <w:jc w:val="both"/>
      </w:pPr>
    </w:p>
    <w:p w:rsidR="00054BEC" w:rsidRDefault="00054BEC" w:rsidP="00054BEC">
      <w:pPr>
        <w:jc w:val="center"/>
        <w:rPr>
          <w:b/>
        </w:rPr>
      </w:pPr>
      <w:r w:rsidRPr="007B2A05">
        <w:rPr>
          <w:b/>
        </w:rPr>
        <w:t>UWAGI OPISOWE</w:t>
      </w:r>
    </w:p>
    <w:p w:rsidR="00054BEC" w:rsidRDefault="00054BEC" w:rsidP="00054BEC">
      <w:pPr>
        <w:pStyle w:val="Bezodstpw"/>
        <w:jc w:val="center"/>
      </w:pPr>
      <w:r>
        <w:t>Uwaga: na tekście recenzowanej pracy uwagi można nanieść ołówkiem</w:t>
      </w:r>
    </w:p>
    <w:p w:rsidR="00054BEC" w:rsidRDefault="00054BEC" w:rsidP="00054BEC">
      <w:pPr>
        <w:pStyle w:val="Bezodstpw"/>
        <w:jc w:val="center"/>
      </w:pPr>
      <w:r>
        <w:t>KRÓTKA CHARAKTERYSTYKA (STRESZCZENIE) PRACY</w:t>
      </w:r>
    </w:p>
    <w:p w:rsidR="00054BEC" w:rsidRDefault="00054BEC" w:rsidP="00054BEC">
      <w:pPr>
        <w:pStyle w:val="Bezodstpw"/>
        <w:jc w:val="center"/>
      </w:pPr>
    </w:p>
    <w:p w:rsidR="00054BEC" w:rsidRDefault="00054BEC" w:rsidP="00054BEC">
      <w:pPr>
        <w:pStyle w:val="Bezodstpw"/>
        <w:jc w:val="center"/>
      </w:pPr>
    </w:p>
    <w:p w:rsidR="00054BEC" w:rsidRDefault="00054BEC" w:rsidP="00054BEC">
      <w:pPr>
        <w:pStyle w:val="Bezodstpw"/>
        <w:jc w:val="center"/>
      </w:pPr>
    </w:p>
    <w:p w:rsidR="00054BEC" w:rsidRDefault="00054BEC" w:rsidP="00054BEC">
      <w:pPr>
        <w:pStyle w:val="Bezodstpw"/>
        <w:jc w:val="center"/>
      </w:pPr>
    </w:p>
    <w:p w:rsidR="00054BEC" w:rsidRDefault="00054BEC" w:rsidP="00054BEC">
      <w:pPr>
        <w:pStyle w:val="Bezodstpw"/>
        <w:rPr>
          <w:b/>
        </w:rPr>
      </w:pPr>
    </w:p>
    <w:p w:rsidR="00054BEC" w:rsidRPr="007B2A05" w:rsidRDefault="00054BEC" w:rsidP="00054BEC">
      <w:pPr>
        <w:pStyle w:val="Bezodstpw"/>
        <w:rPr>
          <w:b/>
        </w:rPr>
      </w:pPr>
      <w:r w:rsidRPr="007B2A05">
        <w:rPr>
          <w:b/>
        </w:rPr>
        <w:t>Merytoryczne uzasadnienie oceny pracy:</w:t>
      </w: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  <w:r w:rsidRPr="007B2A05">
        <w:rPr>
          <w:b/>
        </w:rPr>
        <w:t>Mocne strony pracy</w:t>
      </w:r>
      <w:r>
        <w:rPr>
          <w:b/>
        </w:rPr>
        <w:t>:</w:t>
      </w: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  <w:r>
        <w:rPr>
          <w:b/>
        </w:rPr>
        <w:t>Pomniejsze wady:</w:t>
      </w: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  <w:r>
        <w:rPr>
          <w:b/>
        </w:rPr>
        <w:t>Poważniejsze wady:</w:t>
      </w: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  <w:r>
        <w:rPr>
          <w:b/>
        </w:rPr>
        <w:t>Pozostałe uwagi</w:t>
      </w: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</w:p>
    <w:p w:rsidR="00054BEC" w:rsidRDefault="00054BEC" w:rsidP="00054BEC">
      <w:pPr>
        <w:pStyle w:val="Bezodstpw"/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:rsidR="0078731C" w:rsidRDefault="00054BEC" w:rsidP="00054BEC">
      <w:pPr>
        <w:ind w:firstLine="708"/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Recenzenta</w:t>
      </w:r>
    </w:p>
    <w:sectPr w:rsidR="0078731C" w:rsidSect="00A5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455B"/>
    <w:multiLevelType w:val="hybridMultilevel"/>
    <w:tmpl w:val="78967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7DB4"/>
    <w:multiLevelType w:val="hybridMultilevel"/>
    <w:tmpl w:val="C622A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54BEC"/>
    <w:rsid w:val="00054BEC"/>
    <w:rsid w:val="007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BEC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4B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4B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Company>TNP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</dc:creator>
  <cp:keywords/>
  <dc:description/>
  <cp:lastModifiedBy>TNP</cp:lastModifiedBy>
  <cp:revision>2</cp:revision>
  <dcterms:created xsi:type="dcterms:W3CDTF">2013-01-10T09:22:00Z</dcterms:created>
  <dcterms:modified xsi:type="dcterms:W3CDTF">2013-01-10T09:23:00Z</dcterms:modified>
</cp:coreProperties>
</file>